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335E4" w14:textId="02197283" w:rsidR="00521164" w:rsidRPr="004359B3" w:rsidRDefault="00A670B7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w_Lotus" w:hAnsi="w_Lotus" w:cs="w_Lotus"/>
          <w:sz w:val="28"/>
          <w:szCs w:val="28"/>
          <w:rtl/>
        </w:rPr>
        <w:t>امام حسین</w:t>
      </w:r>
      <w:r w:rsidR="00521164" w:rsidRPr="004359B3">
        <w:rPr>
          <w:rFonts w:ascii="w_Lotus" w:hAnsi="w_Lotus" w:cs="w_Lotus"/>
          <w:sz w:val="28"/>
          <w:szCs w:val="28"/>
          <w:rtl/>
        </w:rPr>
        <w:t xml:space="preserve"> (کتاب صوتی)</w:t>
      </w:r>
    </w:p>
    <w:p w14:paraId="16A71D82" w14:textId="77777777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423C81D" w14:textId="77777777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0BC0C9BE" w14:textId="43A75449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w_Lotus" w:hAnsi="w_Lotus" w:cs="w_Lotus"/>
          <w:sz w:val="28"/>
          <w:szCs w:val="28"/>
          <w:rtl/>
        </w:rPr>
        <w:t xml:space="preserve">کتاب «امام </w:t>
      </w:r>
      <w:r w:rsidR="00A670B7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» شما را با گوشه‌هایی از زندگی پرفراز و نشیب </w:t>
      </w:r>
      <w:r w:rsidR="00A670B7" w:rsidRPr="004359B3">
        <w:rPr>
          <w:rFonts w:ascii="w_Lotus" w:hAnsi="w_Lotus" w:cs="w_Lotus"/>
          <w:sz w:val="28"/>
          <w:szCs w:val="28"/>
          <w:rtl/>
        </w:rPr>
        <w:t>سومین</w:t>
      </w:r>
      <w:r w:rsidRPr="004359B3">
        <w:rPr>
          <w:rFonts w:ascii="w_Lotus" w:hAnsi="w_Lotus" w:cs="w_Lotus"/>
          <w:sz w:val="28"/>
          <w:szCs w:val="28"/>
          <w:rtl/>
        </w:rPr>
        <w:t xml:space="preserve"> امام شیعیان، </w:t>
      </w:r>
      <w:r w:rsidRPr="004359B3">
        <w:rPr>
          <w:rStyle w:val="Strong"/>
          <w:rFonts w:ascii="w_Lotus" w:hAnsi="w_Lotus" w:cs="w_Lotus"/>
          <w:sz w:val="28"/>
          <w:szCs w:val="28"/>
          <w:rtl/>
        </w:rPr>
        <w:t>امام حس</w:t>
      </w:r>
      <w:r w:rsidR="00A670B7" w:rsidRPr="004359B3">
        <w:rPr>
          <w:rStyle w:val="Strong"/>
          <w:rFonts w:ascii="w_Lotus" w:hAnsi="w_Lotus" w:cs="w_Lotus"/>
          <w:sz w:val="28"/>
          <w:szCs w:val="28"/>
          <w:rtl/>
        </w:rPr>
        <w:t>ی</w:t>
      </w:r>
      <w:r w:rsidRPr="004359B3">
        <w:rPr>
          <w:rStyle w:val="Strong"/>
          <w:rFonts w:ascii="w_Lotus" w:hAnsi="w_Lotus" w:cs="w_Lotus"/>
          <w:sz w:val="28"/>
          <w:szCs w:val="28"/>
          <w:rtl/>
        </w:rPr>
        <w:t>ن علیه‌السلام</w:t>
      </w:r>
      <w:r w:rsidRPr="004359B3">
        <w:rPr>
          <w:rFonts w:ascii="w_Lotus" w:hAnsi="w_Lotus" w:cs="w_Lotus"/>
          <w:sz w:val="28"/>
          <w:szCs w:val="28"/>
          <w:rtl/>
        </w:rPr>
        <w:t>، آشنا می‌کند</w:t>
      </w:r>
      <w:r w:rsidRPr="004359B3">
        <w:rPr>
          <w:rFonts w:ascii="w_Lotus" w:hAnsi="w_Lotus" w:cs="w_Lotus"/>
          <w:sz w:val="28"/>
          <w:szCs w:val="28"/>
        </w:rPr>
        <w:t>.</w:t>
      </w:r>
    </w:p>
    <w:p w14:paraId="7E084341" w14:textId="77777777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E090E86" w14:textId="77777777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CB281A9" w14:textId="1BF9673B" w:rsidR="00521164" w:rsidRPr="004359B3" w:rsidRDefault="00521164" w:rsidP="00586E0F">
      <w:pPr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w_Lotus" w:hAnsi="w_Lotus" w:cs="w_Lotus"/>
          <w:sz w:val="28"/>
          <w:szCs w:val="28"/>
          <w:rtl/>
        </w:rPr>
        <w:t xml:space="preserve">زندگی امام </w:t>
      </w:r>
      <w:r w:rsidR="004359B3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 علیه‌السلام، زندگانی </w:t>
      </w:r>
      <w:r w:rsidR="004359B3" w:rsidRPr="004359B3">
        <w:rPr>
          <w:rFonts w:ascii="w_Lotus" w:hAnsi="w_Lotus" w:cs="w_Lotus"/>
          <w:sz w:val="28"/>
          <w:szCs w:val="28"/>
          <w:rtl/>
        </w:rPr>
        <w:t>سومین</w:t>
      </w:r>
      <w:r w:rsidRPr="004359B3">
        <w:rPr>
          <w:rFonts w:ascii="w_Lotus" w:hAnsi="w_Lotus" w:cs="w_Lotus"/>
          <w:sz w:val="28"/>
          <w:szCs w:val="28"/>
          <w:rtl/>
        </w:rPr>
        <w:t xml:space="preserve"> امام شیعیان، آشنایی با زندگی و فضائل </w:t>
      </w:r>
      <w:r w:rsidR="004359B3" w:rsidRPr="004359B3">
        <w:rPr>
          <w:rFonts w:ascii="w_Lotus" w:hAnsi="w_Lotus" w:cs="w_Lotus"/>
          <w:sz w:val="28"/>
          <w:szCs w:val="28"/>
          <w:rtl/>
        </w:rPr>
        <w:t>ابی عبد الله الحسین علیه السلام</w:t>
      </w:r>
    </w:p>
    <w:p w14:paraId="42E9B2C3" w14:textId="77777777" w:rsidR="00521164" w:rsidRPr="004359B3" w:rsidRDefault="00521164" w:rsidP="00586E0F">
      <w:pPr>
        <w:rPr>
          <w:rFonts w:ascii="w_Lotus" w:hAnsi="w_Lotus" w:cs="w_Lotus"/>
          <w:sz w:val="28"/>
          <w:szCs w:val="28"/>
          <w:rtl/>
        </w:rPr>
      </w:pPr>
    </w:p>
    <w:p w14:paraId="550DA42E" w14:textId="6D706CB5" w:rsidR="00586E0F" w:rsidRPr="004359B3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Segoe UI Emoji" w:hAnsi="Segoe UI Emoji" w:cs="Segoe UI Emoji"/>
          <w:sz w:val="28"/>
          <w:szCs w:val="28"/>
        </w:rPr>
        <w:t>🌟</w:t>
      </w:r>
      <w:r w:rsidRPr="004359B3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36986B0C" w14:textId="358D39BE" w:rsidR="00521164" w:rsidRPr="004359B3" w:rsidRDefault="00521164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w_Lotus" w:hAnsi="w_Lotus" w:cs="w_Lotus"/>
          <w:sz w:val="28"/>
          <w:szCs w:val="28"/>
          <w:rtl/>
        </w:rPr>
        <w:t xml:space="preserve">کتاب صوتی و متنی «امام </w:t>
      </w:r>
      <w:r w:rsidR="00A670B7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» که به صورت پادکست معنوی در اختیار خوانندگان قرار گرفته، یکی از آثار استاد سید حسن ابطحی رضوان‌الله‌علیه است که با قلمی شیوا و روان، زندگی معنوی امام </w:t>
      </w:r>
      <w:r w:rsidR="00A670B7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 علیه‌السلام، </w:t>
      </w:r>
      <w:r w:rsidR="00A670B7" w:rsidRPr="004359B3">
        <w:rPr>
          <w:rFonts w:ascii="w_Lotus" w:hAnsi="w_Lotus" w:cs="w_Lotus"/>
          <w:sz w:val="28"/>
          <w:szCs w:val="28"/>
          <w:rtl/>
        </w:rPr>
        <w:t>سومین</w:t>
      </w:r>
      <w:r w:rsidRPr="004359B3">
        <w:rPr>
          <w:rFonts w:ascii="w_Lotus" w:hAnsi="w_Lotus" w:cs="w_Lotus"/>
          <w:sz w:val="28"/>
          <w:szCs w:val="28"/>
          <w:rtl/>
        </w:rPr>
        <w:t xml:space="preserve"> امام شیعیان را به تصویر کشیده است. مطالعه این کتاب وزین اعتقاد دوستداران آن وجود مقدس را از افراط و تفریط درباره وجود نازنین امام </w:t>
      </w:r>
      <w:r w:rsidR="00A670B7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 علیه‌السلام دور نموده و بر معرفت آنها نسبت به این امام همام می‌افزاید. لذا بر همه شیعیان لازم است که این کتاب را مطالعه نموده و معرفت خود را نسبت به امام </w:t>
      </w:r>
      <w:r w:rsidR="00A670B7" w:rsidRPr="004359B3">
        <w:rPr>
          <w:rFonts w:ascii="w_Lotus" w:hAnsi="w_Lotus" w:cs="w_Lotus"/>
          <w:sz w:val="28"/>
          <w:szCs w:val="28"/>
          <w:rtl/>
        </w:rPr>
        <w:t>حسین</w:t>
      </w:r>
      <w:r w:rsidRPr="004359B3">
        <w:rPr>
          <w:rFonts w:ascii="w_Lotus" w:hAnsi="w_Lotus" w:cs="w_Lotus"/>
          <w:sz w:val="28"/>
          <w:szCs w:val="28"/>
          <w:rtl/>
        </w:rPr>
        <w:t xml:space="preserve"> علیه‌السلام تنظیم نمایند.</w:t>
      </w:r>
    </w:p>
    <w:p w14:paraId="05ED06F8" w14:textId="77777777" w:rsidR="004359B3" w:rsidRPr="004359B3" w:rsidRDefault="004359B3" w:rsidP="00521164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D46F319" w14:textId="1E8A0724" w:rsidR="00586E0F" w:rsidRPr="004359B3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Segoe UI Emoji" w:hAnsi="Segoe UI Emoji" w:cs="Segoe UI Emoji"/>
          <w:sz w:val="28"/>
          <w:szCs w:val="28"/>
        </w:rPr>
        <w:t>✨</w:t>
      </w:r>
      <w:r w:rsidRPr="004359B3">
        <w:rPr>
          <w:rFonts w:ascii="w_Lotus" w:hAnsi="w_Lotus" w:cs="w_Lotus"/>
          <w:sz w:val="28"/>
          <w:szCs w:val="28"/>
        </w:rPr>
        <w:t xml:space="preserve"> </w:t>
      </w:r>
      <w:r w:rsidRPr="004359B3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4359B3">
        <w:rPr>
          <w:rFonts w:ascii="w_Lotus" w:hAnsi="w_Lotus" w:cs="w_Lotus"/>
          <w:sz w:val="28"/>
          <w:szCs w:val="28"/>
        </w:rPr>
        <w:br/>
      </w:r>
      <w:r w:rsidR="008855DA" w:rsidRPr="004359B3">
        <w:rPr>
          <w:rFonts w:ascii="w_Lotus" w:hAnsi="w_Lotus" w:cs="w_Lotus"/>
          <w:sz w:val="28"/>
          <w:szCs w:val="28"/>
        </w:rPr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4359B3">
        <w:rPr>
          <w:rFonts w:ascii="w_Lotus" w:hAnsi="w_Lotus" w:cs="w_Lotus"/>
          <w:sz w:val="28"/>
          <w:szCs w:val="28"/>
        </w:rPr>
        <w:br/>
      </w:r>
      <w:r w:rsidR="008855DA" w:rsidRPr="004359B3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4359B3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359B3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3040B636" w14:textId="77777777" w:rsidR="004359B3" w:rsidRPr="004359B3" w:rsidRDefault="004359B3" w:rsidP="004359B3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31C4FAC6" w14:textId="18343843" w:rsidR="00252ED7" w:rsidRDefault="004359B3" w:rsidP="004359B3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4359B3">
        <w:rPr>
          <w:rFonts w:ascii="Segoe UI Emoji" w:hAnsi="Segoe UI Emoji" w:cs="Segoe UI Emoji"/>
          <w:sz w:val="28"/>
          <w:szCs w:val="28"/>
        </w:rPr>
        <w:t>🎧</w:t>
      </w:r>
      <w:r w:rsidRPr="004359B3">
        <w:rPr>
          <w:rFonts w:ascii="w_Lotus" w:hAnsi="w_Lotus" w:cs="w_Lotus"/>
          <w:sz w:val="28"/>
          <w:szCs w:val="28"/>
        </w:rPr>
        <w:t xml:space="preserve"> </w:t>
      </w:r>
      <w:r w:rsidRPr="004359B3">
        <w:rPr>
          <w:rFonts w:ascii="w_Lotus" w:hAnsi="w_Lotus" w:cs="w_Lotus"/>
          <w:sz w:val="28"/>
          <w:szCs w:val="28"/>
          <w:rtl/>
          <w:lang w:bidi="fa-IR"/>
        </w:rPr>
        <w:t>اگر به کتاب صوتی امام حسین، کتاب‌های مذهبی صوتی و معارف اهل‌بیت علیهم‌السلام علاقه دارید، این اپلیکیشن مجموعه‌ای کامل از صوت و متن را در اختیار شما می‌گذارد. همین حالا اپلیکیشن را نصب کنید و از شنیدن این اثر معنوی لذت ببرید</w:t>
      </w:r>
      <w:r w:rsidRPr="004359B3">
        <w:rPr>
          <w:rFonts w:ascii="w_Lotus" w:hAnsi="w_Lotus" w:cs="w_Lotus"/>
          <w:sz w:val="28"/>
          <w:szCs w:val="28"/>
        </w:rPr>
        <w:t>.</w:t>
      </w:r>
    </w:p>
    <w:p w14:paraId="265F1AEA" w14:textId="069C3E79" w:rsidR="003A061B" w:rsidRDefault="003A061B" w:rsidP="003A061B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33156A6B" w14:textId="57A06921" w:rsidR="003A061B" w:rsidRDefault="003A061B" w:rsidP="003A061B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3FEE0429" w14:textId="5B8C2730" w:rsidR="003A061B" w:rsidRDefault="003A061B" w:rsidP="003A061B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bookmarkStart w:id="0" w:name="_GoBack"/>
      <w:r>
        <w:t xml:space="preserve">The book </w:t>
      </w:r>
      <w:r>
        <w:rPr>
          <w:rStyle w:val="Emphasis"/>
        </w:rPr>
        <w:t>Imam Hussein</w:t>
      </w:r>
      <w:r>
        <w:t xml:space="preserve"> introduces you to various aspects of the eventful life of </w:t>
      </w:r>
      <w:r>
        <w:rPr>
          <w:rStyle w:val="Strong"/>
        </w:rPr>
        <w:t>Imam Hussein</w:t>
      </w:r>
      <w:bookmarkEnd w:id="0"/>
      <w:r>
        <w:rPr>
          <w:rStyle w:val="Strong"/>
        </w:rPr>
        <w:t xml:space="preserve"> (peace be upon him)</w:t>
      </w:r>
      <w:r>
        <w:t>, the third Imam of the Shia Muslims.</w:t>
      </w:r>
    </w:p>
    <w:p w14:paraId="2795DF1F" w14:textId="3B9D640E" w:rsidR="003A061B" w:rsidRDefault="003A061B" w:rsidP="003A061B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201444FB" w14:textId="44A70722" w:rsidR="003A061B" w:rsidRDefault="003A061B" w:rsidP="003A061B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2060BB1B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The Life of Imam Hussein (AS) – Biography and Virtues of the Third Imam of Shia Islam</w:t>
      </w:r>
    </w:p>
    <w:p w14:paraId="39F6CE34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The life of Imam Hussein (AS), the third Imam of the Shia Muslims, and an introduction to his life, virtues, and spiritual character.</w:t>
      </w:r>
    </w:p>
    <w:p w14:paraId="4C518119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3A06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6DD27E9C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 and text book </w:t>
      </w:r>
      <w:r w:rsidRPr="003A06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“Imam Hussein”</w:t>
      </w: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presented as a spiritual podcast, is one of the works of </w:t>
      </w:r>
      <w:proofErr w:type="spellStart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Ustad</w:t>
      </w:r>
      <w:proofErr w:type="spellEnd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proofErr w:type="spellStart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Seyyed</w:t>
      </w:r>
      <w:proofErr w:type="spellEnd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Hassan Abtahi (may God have mercy on him). Written in a clear and engaging style, the book portrays the spiritual life of </w:t>
      </w:r>
      <w:r w:rsidRPr="003A06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Hussein (AS)</w:t>
      </w: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the third Imam of Shia Islam.</w:t>
      </w:r>
    </w:p>
    <w:p w14:paraId="3F502168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This valuable book aims to provide readers with a deeper and more balanced understanding of Imam Hussein (AS), helping them develop a more informed perspective on his life and spiritual status. It seeks to increase the reader’s knowledge and appreciation of this revered Imam.</w:t>
      </w:r>
    </w:p>
    <w:p w14:paraId="001E5AA4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lastRenderedPageBreak/>
        <w:t>✨</w:t>
      </w: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3A06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27880079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Complete audio and text versions of the book</w:t>
      </w:r>
    </w:p>
    <w:p w14:paraId="2786F2F5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Listen to the audio while reading the text simultaneously</w:t>
      </w:r>
    </w:p>
    <w:p w14:paraId="7F23706D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Search through the text and titles</w:t>
      </w:r>
    </w:p>
    <w:p w14:paraId="0D9CF41F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Bookmark your favorite sections</w:t>
      </w:r>
    </w:p>
    <w:p w14:paraId="594DF9BD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Resume reading and audio playback from where you last stopped</w:t>
      </w:r>
    </w:p>
    <w:p w14:paraId="1F72B582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Adjust the text size for a more comfortable reading experience</w:t>
      </w:r>
    </w:p>
    <w:p w14:paraId="0EA9FAA5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Night mode for reading in low-light environments</w:t>
      </w:r>
    </w:p>
    <w:p w14:paraId="2A014B2F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Add personal notes and highlights</w:t>
      </w:r>
    </w:p>
    <w:p w14:paraId="0EAE093E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Offline access after downloading the content</w:t>
      </w:r>
    </w:p>
    <w:p w14:paraId="45A547B8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an audiobook about Imam Hussein (AS), Islamic religious books, and the teachings and virtues of </w:t>
      </w:r>
      <w:proofErr w:type="spellStart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Ahl</w:t>
      </w:r>
      <w:proofErr w:type="spellEnd"/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al-Bayt (peace be upon them), this app provides the complete content in both audio and text formats.</w:t>
      </w:r>
    </w:p>
    <w:p w14:paraId="70BD4086" w14:textId="77777777" w:rsidR="003A061B" w:rsidRPr="003A061B" w:rsidRDefault="003A061B" w:rsidP="003A061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3A061B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explore this spiritual work about the life and character of Imam Hussein (AS).</w:t>
      </w:r>
    </w:p>
    <w:p w14:paraId="56C974CC" w14:textId="77777777" w:rsidR="003A061B" w:rsidRPr="004359B3" w:rsidRDefault="003A061B" w:rsidP="003A061B">
      <w:pPr>
        <w:pStyle w:val="NormalWeb"/>
        <w:bidi/>
        <w:rPr>
          <w:rFonts w:ascii="w_Lotus" w:hAnsi="w_Lotus" w:cs="w_Lotus"/>
          <w:sz w:val="28"/>
          <w:szCs w:val="28"/>
        </w:rPr>
      </w:pPr>
    </w:p>
    <w:sectPr w:rsidR="003A061B" w:rsidRPr="004359B3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47DE"/>
    <w:rsid w:val="00096D01"/>
    <w:rsid w:val="00115831"/>
    <w:rsid w:val="00131847"/>
    <w:rsid w:val="00144605"/>
    <w:rsid w:val="001A5960"/>
    <w:rsid w:val="002416E1"/>
    <w:rsid w:val="00252ED7"/>
    <w:rsid w:val="003A061B"/>
    <w:rsid w:val="004359B3"/>
    <w:rsid w:val="00467364"/>
    <w:rsid w:val="00521164"/>
    <w:rsid w:val="00574C15"/>
    <w:rsid w:val="00586E0F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A670B7"/>
    <w:rsid w:val="00AB4146"/>
    <w:rsid w:val="00B5583D"/>
    <w:rsid w:val="00B8290C"/>
    <w:rsid w:val="00BB03C1"/>
    <w:rsid w:val="00BE02C4"/>
    <w:rsid w:val="00BE4A8D"/>
    <w:rsid w:val="00C16480"/>
    <w:rsid w:val="00C61876"/>
    <w:rsid w:val="00CC1075"/>
    <w:rsid w:val="00CC2F9F"/>
    <w:rsid w:val="00CD792B"/>
    <w:rsid w:val="00D27002"/>
    <w:rsid w:val="00D44AF9"/>
    <w:rsid w:val="00DD7F19"/>
    <w:rsid w:val="00ED493B"/>
    <w:rsid w:val="00F0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3A06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2026-09-20T08:22:00Z</dcterms:created>
  <dcterms:modified xsi:type="dcterms:W3CDTF">2026-09-21T14:07:00Z</dcterms:modified>
</cp:coreProperties>
</file>